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71FB" w14:textId="02EB696B" w:rsidR="00F83D70" w:rsidRPr="001F01F1" w:rsidRDefault="001F01F1" w:rsidP="001F01F1">
      <w:pPr>
        <w:jc w:val="center"/>
        <w:rPr>
          <w:rFonts w:ascii="Andalus" w:hAnsi="Andalus" w:cs="Andalus"/>
          <w:b/>
          <w:sz w:val="40"/>
          <w:szCs w:val="40"/>
          <w:u w:val="single"/>
        </w:rPr>
      </w:pPr>
      <w:r w:rsidRPr="001F01F1">
        <w:rPr>
          <w:rFonts w:ascii="Andalus" w:hAnsi="Andalus" w:cs="Andalus"/>
          <w:b/>
          <w:sz w:val="40"/>
          <w:szCs w:val="40"/>
          <w:u w:val="single"/>
        </w:rPr>
        <w:t>**No Show Process**</w:t>
      </w:r>
    </w:p>
    <w:p w14:paraId="071E7360" w14:textId="77777777" w:rsidR="00580B8E" w:rsidRPr="001F01F1" w:rsidRDefault="00580B8E" w:rsidP="00580B8E">
      <w:pPr>
        <w:rPr>
          <w:rFonts w:ascii="Andalus" w:hAnsi="Andalus" w:cs="Andalus"/>
          <w:bCs/>
          <w:sz w:val="30"/>
          <w:szCs w:val="30"/>
        </w:rPr>
      </w:pPr>
    </w:p>
    <w:p w14:paraId="41EC66D6" w14:textId="7743A556" w:rsidR="00580B8E" w:rsidRPr="001F01F1" w:rsidRDefault="00580B8E" w:rsidP="00580B8E">
      <w:pPr>
        <w:rPr>
          <w:rFonts w:ascii="Andalus" w:hAnsi="Andalus" w:cs="Andalus"/>
          <w:bCs/>
          <w:sz w:val="32"/>
          <w:szCs w:val="32"/>
        </w:rPr>
      </w:pPr>
      <w:r w:rsidRPr="001F01F1">
        <w:rPr>
          <w:rFonts w:ascii="Andalus" w:hAnsi="Andalus" w:cs="Andalus"/>
          <w:bCs/>
          <w:sz w:val="32"/>
          <w:szCs w:val="32"/>
        </w:rPr>
        <w:t>All</w:t>
      </w:r>
      <w:r w:rsidRPr="001F01F1">
        <w:rPr>
          <w:rFonts w:ascii="Andalus" w:hAnsi="Andalus" w:cs="Andalus" w:hint="cs"/>
          <w:bCs/>
          <w:sz w:val="32"/>
          <w:szCs w:val="32"/>
        </w:rPr>
        <w:t xml:space="preserve"> our patients need access to medical care in a timely manner. When a patient does not come to a scheduled appointment or cancels an appointment within 24 hours of the appointment time, it keeps other patients from obtaining medical care.</w:t>
      </w:r>
    </w:p>
    <w:p w14:paraId="65AA0336" w14:textId="422FD3CC" w:rsidR="001F01F1" w:rsidRPr="001F01F1" w:rsidRDefault="00C118A4" w:rsidP="005136D7">
      <w:pPr>
        <w:rPr>
          <w:rFonts w:ascii="Andalus" w:hAnsi="Andalus" w:cs="Andalus"/>
          <w:bCs/>
          <w:sz w:val="32"/>
          <w:szCs w:val="32"/>
        </w:rPr>
      </w:pPr>
      <w:r w:rsidRPr="001F01F1">
        <w:rPr>
          <w:rFonts w:ascii="Andalus" w:hAnsi="Andalus" w:cs="Andalus" w:hint="cs"/>
          <w:bCs/>
          <w:sz w:val="32"/>
          <w:szCs w:val="32"/>
        </w:rPr>
        <w:t>We</w:t>
      </w:r>
      <w:r w:rsidR="00580B8E" w:rsidRPr="001F01F1">
        <w:rPr>
          <w:rFonts w:ascii="Andalus" w:hAnsi="Andalus" w:cs="Andalus" w:hint="cs"/>
          <w:bCs/>
          <w:sz w:val="32"/>
          <w:szCs w:val="32"/>
        </w:rPr>
        <w:t xml:space="preserve"> </w:t>
      </w:r>
      <w:r w:rsidRPr="001F01F1">
        <w:rPr>
          <w:rFonts w:ascii="Andalus" w:hAnsi="Andalus" w:cs="Andalus" w:hint="cs"/>
          <w:bCs/>
          <w:sz w:val="32"/>
          <w:szCs w:val="32"/>
        </w:rPr>
        <w:t xml:space="preserve">request that you inform us </w:t>
      </w:r>
      <w:r w:rsidR="00580B8E" w:rsidRPr="001F01F1">
        <w:rPr>
          <w:rFonts w:ascii="Andalus" w:hAnsi="Andalus" w:cs="Andalus" w:hint="cs"/>
          <w:bCs/>
          <w:sz w:val="32"/>
          <w:szCs w:val="32"/>
        </w:rPr>
        <w:t xml:space="preserve">at least </w:t>
      </w:r>
      <w:r w:rsidR="00580B8E" w:rsidRPr="001F01F1">
        <w:rPr>
          <w:rFonts w:ascii="Andalus" w:hAnsi="Andalus" w:cs="Andalus" w:hint="cs"/>
          <w:b/>
          <w:sz w:val="32"/>
          <w:szCs w:val="32"/>
          <w:u w:val="single"/>
        </w:rPr>
        <w:t>24 hours ahead</w:t>
      </w:r>
      <w:r w:rsidR="00580B8E" w:rsidRPr="001F01F1">
        <w:rPr>
          <w:rFonts w:ascii="Andalus" w:hAnsi="Andalus" w:cs="Andalus" w:hint="cs"/>
          <w:bCs/>
          <w:sz w:val="32"/>
          <w:szCs w:val="32"/>
        </w:rPr>
        <w:t xml:space="preserve"> of the appointment time if</w:t>
      </w:r>
      <w:r w:rsidRPr="001F01F1">
        <w:rPr>
          <w:rFonts w:ascii="Andalus" w:hAnsi="Andalus" w:cs="Andalus" w:hint="cs"/>
          <w:bCs/>
          <w:sz w:val="32"/>
          <w:szCs w:val="32"/>
        </w:rPr>
        <w:t xml:space="preserve"> </w:t>
      </w:r>
      <w:r w:rsidR="00580B8E" w:rsidRPr="001F01F1">
        <w:rPr>
          <w:rFonts w:ascii="Andalus" w:hAnsi="Andalus" w:cs="Andalus" w:hint="cs"/>
          <w:bCs/>
          <w:sz w:val="32"/>
          <w:szCs w:val="32"/>
        </w:rPr>
        <w:t xml:space="preserve">need to cancel or </w:t>
      </w:r>
      <w:r w:rsidRPr="001F01F1">
        <w:rPr>
          <w:rFonts w:ascii="Andalus" w:hAnsi="Andalus" w:cs="Andalus" w:hint="cs"/>
          <w:bCs/>
          <w:sz w:val="32"/>
          <w:szCs w:val="32"/>
        </w:rPr>
        <w:t xml:space="preserve">change your </w:t>
      </w:r>
      <w:r w:rsidR="00580B8E" w:rsidRPr="001F01F1">
        <w:rPr>
          <w:rFonts w:ascii="Andalus" w:hAnsi="Andalus" w:cs="Andalus" w:hint="cs"/>
          <w:bCs/>
          <w:sz w:val="32"/>
          <w:szCs w:val="32"/>
        </w:rPr>
        <w:t>appointment.</w:t>
      </w:r>
      <w:r w:rsidRPr="001F01F1">
        <w:rPr>
          <w:rFonts w:ascii="Andalus" w:hAnsi="Andalus" w:cs="Andalus" w:hint="cs"/>
          <w:bCs/>
          <w:sz w:val="32"/>
          <w:szCs w:val="32"/>
        </w:rPr>
        <w:t xml:space="preserve"> </w:t>
      </w:r>
    </w:p>
    <w:p w14:paraId="471F6979" w14:textId="77777777" w:rsidR="006D4980" w:rsidRDefault="00C118A4" w:rsidP="005136D7">
      <w:pPr>
        <w:rPr>
          <w:rFonts w:ascii="Andalus" w:hAnsi="Andalus" w:cs="Andalus"/>
          <w:bCs/>
          <w:sz w:val="32"/>
          <w:szCs w:val="32"/>
        </w:rPr>
      </w:pPr>
      <w:r w:rsidRPr="001F01F1">
        <w:rPr>
          <w:rFonts w:ascii="Andalus" w:hAnsi="Andalus" w:cs="Andalus" w:hint="cs"/>
          <w:bCs/>
          <w:sz w:val="32"/>
          <w:szCs w:val="32"/>
        </w:rPr>
        <w:t xml:space="preserve">Unfortunately, </w:t>
      </w:r>
      <w:r w:rsidR="00F83D70" w:rsidRPr="001F01F1">
        <w:rPr>
          <w:rFonts w:ascii="Andalus" w:hAnsi="Andalus" w:cs="Andalus" w:hint="cs"/>
          <w:bCs/>
          <w:sz w:val="32"/>
          <w:szCs w:val="32"/>
        </w:rPr>
        <w:t xml:space="preserve">if a patient misses </w:t>
      </w:r>
      <w:r w:rsidR="00580B8E" w:rsidRPr="001F01F1">
        <w:rPr>
          <w:rFonts w:ascii="Andalus" w:hAnsi="Andalus" w:cs="Andalus" w:hint="cs"/>
          <w:bCs/>
          <w:sz w:val="32"/>
          <w:szCs w:val="32"/>
        </w:rPr>
        <w:t>three (3) or more</w:t>
      </w:r>
      <w:r w:rsidR="00F83D70" w:rsidRPr="001F01F1">
        <w:rPr>
          <w:rFonts w:ascii="Andalus" w:hAnsi="Andalus" w:cs="Andalus" w:hint="cs"/>
          <w:bCs/>
          <w:sz w:val="32"/>
          <w:szCs w:val="32"/>
        </w:rPr>
        <w:t xml:space="preserve"> appointments</w:t>
      </w:r>
      <w:r w:rsidR="001F01F1" w:rsidRPr="001F01F1">
        <w:rPr>
          <w:rFonts w:ascii="Andalus" w:hAnsi="Andalus" w:cs="Andalus"/>
          <w:bCs/>
          <w:sz w:val="32"/>
          <w:szCs w:val="32"/>
        </w:rPr>
        <w:t xml:space="preserve"> within a 6-month period</w:t>
      </w:r>
      <w:r w:rsidR="00F83D70" w:rsidRPr="001F01F1">
        <w:rPr>
          <w:rFonts w:ascii="Andalus" w:hAnsi="Andalus" w:cs="Andalus" w:hint="cs"/>
          <w:bCs/>
          <w:sz w:val="32"/>
          <w:szCs w:val="32"/>
        </w:rPr>
        <w:t>, we are unable to continue to care for them.</w:t>
      </w:r>
      <w:r w:rsidRPr="001F01F1">
        <w:rPr>
          <w:rFonts w:ascii="Andalus" w:hAnsi="Andalus" w:cs="Andalus" w:hint="cs"/>
          <w:bCs/>
          <w:sz w:val="32"/>
          <w:szCs w:val="32"/>
        </w:rPr>
        <w:t xml:space="preserve"> </w:t>
      </w:r>
    </w:p>
    <w:p w14:paraId="083924CA" w14:textId="0AAA6CDF" w:rsidR="00C118A4" w:rsidRPr="001F01F1" w:rsidRDefault="00C118A4" w:rsidP="005136D7">
      <w:pPr>
        <w:rPr>
          <w:rFonts w:ascii="Andalus" w:hAnsi="Andalus" w:cs="Andalus"/>
          <w:bCs/>
          <w:sz w:val="32"/>
          <w:szCs w:val="32"/>
        </w:rPr>
      </w:pPr>
      <w:r w:rsidRPr="001F01F1">
        <w:rPr>
          <w:rFonts w:ascii="Andalus" w:hAnsi="Andalus" w:cs="Andalus" w:hint="cs"/>
          <w:bCs/>
          <w:sz w:val="32"/>
          <w:szCs w:val="32"/>
        </w:rPr>
        <w:t>We hope you understand the importance of letting us know.</w:t>
      </w:r>
    </w:p>
    <w:p w14:paraId="6FD0A65C" w14:textId="77777777" w:rsidR="001F01F1" w:rsidRPr="001F01F1" w:rsidRDefault="001F01F1" w:rsidP="001F01F1">
      <w:pPr>
        <w:jc w:val="center"/>
        <w:rPr>
          <w:rFonts w:ascii="Andalus" w:hAnsi="Andalus" w:cs="Andalus"/>
          <w:bCs/>
          <w:sz w:val="30"/>
          <w:szCs w:val="30"/>
        </w:rPr>
      </w:pPr>
    </w:p>
    <w:p w14:paraId="3FAB5B0C" w14:textId="6D66AE4A" w:rsidR="001F01F1" w:rsidRDefault="001F01F1" w:rsidP="001F01F1">
      <w:pPr>
        <w:jc w:val="center"/>
        <w:rPr>
          <w:rFonts w:ascii="Andalus" w:hAnsi="Andalus" w:cs="Andalus"/>
          <w:b/>
          <w:sz w:val="30"/>
          <w:szCs w:val="30"/>
          <w:u w:val="single"/>
        </w:rPr>
      </w:pPr>
      <w:r w:rsidRPr="001F01F1">
        <w:rPr>
          <w:rFonts w:ascii="Andalus" w:hAnsi="Andalus" w:cs="Andalus"/>
          <w:b/>
          <w:sz w:val="30"/>
          <w:szCs w:val="30"/>
          <w:u w:val="single"/>
        </w:rPr>
        <w:t>**A possible fee of $</w:t>
      </w:r>
      <w:r w:rsidR="003B2A22">
        <w:rPr>
          <w:rFonts w:ascii="Andalus" w:hAnsi="Andalus" w:cs="Andalus"/>
          <w:b/>
          <w:sz w:val="30"/>
          <w:szCs w:val="30"/>
          <w:u w:val="single"/>
        </w:rPr>
        <w:t>50</w:t>
      </w:r>
      <w:r w:rsidRPr="001F01F1">
        <w:rPr>
          <w:rFonts w:ascii="Andalus" w:hAnsi="Andalus" w:cs="Andalus"/>
          <w:b/>
          <w:sz w:val="30"/>
          <w:szCs w:val="30"/>
          <w:u w:val="single"/>
        </w:rPr>
        <w:t>.00 could be applied to your account</w:t>
      </w:r>
      <w:r>
        <w:rPr>
          <w:rFonts w:ascii="Andalus" w:hAnsi="Andalus" w:cs="Andalus"/>
          <w:b/>
          <w:sz w:val="30"/>
          <w:szCs w:val="30"/>
          <w:u w:val="single"/>
        </w:rPr>
        <w:t>**</w:t>
      </w:r>
      <w:r w:rsidRPr="001F01F1">
        <w:rPr>
          <w:rFonts w:ascii="Andalus" w:hAnsi="Andalus" w:cs="Andalus"/>
          <w:b/>
          <w:sz w:val="30"/>
          <w:szCs w:val="30"/>
          <w:u w:val="single"/>
        </w:rPr>
        <w:t xml:space="preserve"> </w:t>
      </w:r>
    </w:p>
    <w:p w14:paraId="404D1245" w14:textId="569C3A20" w:rsidR="00587BD8" w:rsidRPr="001F01F1" w:rsidRDefault="001F01F1" w:rsidP="001F01F1">
      <w:pPr>
        <w:jc w:val="center"/>
        <w:rPr>
          <w:rFonts w:ascii="Andalus" w:hAnsi="Andalus" w:cs="Andalus"/>
          <w:b/>
          <w:sz w:val="30"/>
          <w:szCs w:val="30"/>
          <w:u w:val="single"/>
        </w:rPr>
      </w:pPr>
      <w:r>
        <w:rPr>
          <w:rFonts w:ascii="Andalus" w:hAnsi="Andalus" w:cs="Andalus"/>
          <w:b/>
          <w:sz w:val="30"/>
          <w:szCs w:val="30"/>
          <w:u w:val="single"/>
        </w:rPr>
        <w:t>**</w:t>
      </w:r>
      <w:r w:rsidR="003B2A22">
        <w:rPr>
          <w:rFonts w:ascii="Andalus" w:hAnsi="Andalus" w:cs="Andalus"/>
          <w:b/>
          <w:sz w:val="30"/>
          <w:szCs w:val="30"/>
          <w:u w:val="single"/>
        </w:rPr>
        <w:t>F</w:t>
      </w:r>
      <w:r w:rsidRPr="001F01F1">
        <w:rPr>
          <w:rFonts w:ascii="Andalus" w:hAnsi="Andalus" w:cs="Andalus"/>
          <w:b/>
          <w:sz w:val="30"/>
          <w:szCs w:val="30"/>
          <w:u w:val="single"/>
        </w:rPr>
        <w:t xml:space="preserve">or </w:t>
      </w:r>
      <w:r w:rsidR="003B2A22">
        <w:rPr>
          <w:rFonts w:ascii="Andalus" w:hAnsi="Andalus" w:cs="Andalus"/>
          <w:b/>
          <w:sz w:val="30"/>
          <w:szCs w:val="30"/>
          <w:u w:val="single"/>
        </w:rPr>
        <w:t>E</w:t>
      </w:r>
      <w:r w:rsidRPr="001F01F1">
        <w:rPr>
          <w:rFonts w:ascii="Andalus" w:hAnsi="Andalus" w:cs="Andalus"/>
          <w:b/>
          <w:sz w:val="30"/>
          <w:szCs w:val="30"/>
          <w:u w:val="single"/>
        </w:rPr>
        <w:t xml:space="preserve">ach </w:t>
      </w:r>
      <w:r w:rsidR="003B2A22">
        <w:rPr>
          <w:rFonts w:ascii="Andalus" w:hAnsi="Andalus" w:cs="Andalus"/>
          <w:b/>
          <w:sz w:val="30"/>
          <w:szCs w:val="30"/>
          <w:u w:val="single"/>
        </w:rPr>
        <w:t>N</w:t>
      </w:r>
      <w:r w:rsidRPr="001F01F1">
        <w:rPr>
          <w:rFonts w:ascii="Andalus" w:hAnsi="Andalus" w:cs="Andalus"/>
          <w:b/>
          <w:sz w:val="30"/>
          <w:szCs w:val="30"/>
          <w:u w:val="single"/>
        </w:rPr>
        <w:t xml:space="preserve">o </w:t>
      </w:r>
      <w:r w:rsidR="003B2A22">
        <w:rPr>
          <w:rFonts w:ascii="Andalus" w:hAnsi="Andalus" w:cs="Andalus"/>
          <w:b/>
          <w:sz w:val="30"/>
          <w:szCs w:val="30"/>
          <w:u w:val="single"/>
        </w:rPr>
        <w:t>S</w:t>
      </w:r>
      <w:r w:rsidRPr="001F01F1">
        <w:rPr>
          <w:rFonts w:ascii="Andalus" w:hAnsi="Andalus" w:cs="Andalus"/>
          <w:b/>
          <w:sz w:val="30"/>
          <w:szCs w:val="30"/>
          <w:u w:val="single"/>
        </w:rPr>
        <w:t>how**</w:t>
      </w:r>
    </w:p>
    <w:p w14:paraId="188894DC" w14:textId="77777777" w:rsidR="001F01F1" w:rsidRPr="001F01F1" w:rsidRDefault="001F01F1" w:rsidP="005136D7">
      <w:pPr>
        <w:rPr>
          <w:rFonts w:ascii="Andalus" w:hAnsi="Andalus" w:cs="Andalus"/>
          <w:bCs/>
          <w:sz w:val="30"/>
          <w:szCs w:val="30"/>
        </w:rPr>
      </w:pPr>
    </w:p>
    <w:p w14:paraId="1B081E77" w14:textId="616A03CB" w:rsidR="001F01F1" w:rsidRPr="001F01F1" w:rsidRDefault="00C118A4" w:rsidP="001F01F1">
      <w:pPr>
        <w:jc w:val="center"/>
        <w:rPr>
          <w:rFonts w:ascii="Andalus" w:hAnsi="Andalus" w:cs="Andalus"/>
          <w:bCs/>
          <w:sz w:val="32"/>
          <w:szCs w:val="32"/>
        </w:rPr>
      </w:pPr>
      <w:r w:rsidRPr="001F01F1">
        <w:rPr>
          <w:rFonts w:ascii="Andalus" w:hAnsi="Andalus" w:cs="Andalus" w:hint="cs"/>
          <w:bCs/>
          <w:sz w:val="32"/>
          <w:szCs w:val="32"/>
        </w:rPr>
        <w:t>To reschedule your missed appointment</w:t>
      </w:r>
    </w:p>
    <w:p w14:paraId="37DB1891" w14:textId="1AAC5C9F" w:rsidR="00C118A4" w:rsidRPr="001F01F1" w:rsidRDefault="00C118A4" w:rsidP="001F01F1">
      <w:pPr>
        <w:jc w:val="center"/>
        <w:rPr>
          <w:rFonts w:ascii="Andalus" w:hAnsi="Andalus" w:cs="Andalus"/>
          <w:bCs/>
          <w:sz w:val="32"/>
          <w:szCs w:val="32"/>
        </w:rPr>
      </w:pPr>
      <w:r w:rsidRPr="001F01F1">
        <w:rPr>
          <w:rFonts w:ascii="Andalus" w:hAnsi="Andalus" w:cs="Andalus" w:hint="cs"/>
          <w:bCs/>
          <w:sz w:val="32"/>
          <w:szCs w:val="32"/>
        </w:rPr>
        <w:t>please call us at (928)-348-1600</w:t>
      </w:r>
    </w:p>
    <w:p w14:paraId="5F3219FB" w14:textId="201BAB0C" w:rsidR="00587BD8" w:rsidRPr="001F01F1" w:rsidRDefault="00587BD8" w:rsidP="005136D7">
      <w:pPr>
        <w:rPr>
          <w:rFonts w:ascii="Andalus" w:hAnsi="Andalus" w:cs="Andalus"/>
          <w:bCs/>
          <w:sz w:val="30"/>
          <w:szCs w:val="30"/>
        </w:rPr>
      </w:pPr>
    </w:p>
    <w:p w14:paraId="607D9E4F" w14:textId="77777777" w:rsidR="00587BD8" w:rsidRPr="001F01F1" w:rsidRDefault="00587BD8" w:rsidP="005136D7">
      <w:pPr>
        <w:rPr>
          <w:rFonts w:ascii="Andalus" w:hAnsi="Andalus" w:cs="Andalus"/>
          <w:bCs/>
          <w:sz w:val="30"/>
          <w:szCs w:val="30"/>
        </w:rPr>
      </w:pPr>
    </w:p>
    <w:p w14:paraId="1D2053A2" w14:textId="430EF94E" w:rsidR="00F83D70" w:rsidRPr="001F01F1" w:rsidRDefault="00F83D70" w:rsidP="005136D7">
      <w:pPr>
        <w:rPr>
          <w:rFonts w:ascii="Andalus" w:hAnsi="Andalus" w:cs="Andalus"/>
          <w:bCs/>
          <w:sz w:val="30"/>
          <w:szCs w:val="30"/>
        </w:rPr>
      </w:pPr>
      <w:r w:rsidRPr="001F01F1">
        <w:rPr>
          <w:rFonts w:ascii="Andalus" w:hAnsi="Andalus" w:cs="Andalus" w:hint="cs"/>
          <w:bCs/>
          <w:sz w:val="30"/>
          <w:szCs w:val="30"/>
        </w:rPr>
        <w:t>Thank you,</w:t>
      </w:r>
    </w:p>
    <w:p w14:paraId="307EF237" w14:textId="77777777" w:rsidR="00F83D70" w:rsidRPr="001F01F1" w:rsidRDefault="00F83D70" w:rsidP="005136D7">
      <w:pPr>
        <w:rPr>
          <w:rFonts w:ascii="Andalus" w:hAnsi="Andalus" w:cs="Andalus"/>
          <w:bCs/>
          <w:sz w:val="30"/>
          <w:szCs w:val="30"/>
        </w:rPr>
      </w:pPr>
    </w:p>
    <w:p w14:paraId="42D1665F" w14:textId="6EDC046D" w:rsidR="00C118A4" w:rsidRPr="001F01F1" w:rsidRDefault="00F83D70" w:rsidP="005136D7">
      <w:pPr>
        <w:rPr>
          <w:rFonts w:ascii="Andalus" w:hAnsi="Andalus" w:cs="Andalus"/>
          <w:bCs/>
          <w:sz w:val="30"/>
          <w:szCs w:val="30"/>
        </w:rPr>
      </w:pPr>
      <w:r w:rsidRPr="001F01F1">
        <w:rPr>
          <w:rFonts w:ascii="Andalus" w:hAnsi="Andalus" w:cs="Andalus" w:hint="cs"/>
          <w:bCs/>
          <w:sz w:val="30"/>
          <w:szCs w:val="30"/>
        </w:rPr>
        <w:t>Copper Mountain Clinic Management</w:t>
      </w:r>
      <w:r w:rsidR="00DF1E7A">
        <w:rPr>
          <w:rFonts w:ascii="Andalus" w:hAnsi="Andalus" w:cs="Andalus"/>
          <w:bCs/>
          <w:sz w:val="30"/>
          <w:szCs w:val="30"/>
        </w:rPr>
        <w:tab/>
      </w:r>
      <w:r w:rsidR="00DF1E7A">
        <w:rPr>
          <w:rFonts w:ascii="Andalus" w:hAnsi="Andalus" w:cs="Andalus"/>
          <w:bCs/>
          <w:sz w:val="30"/>
          <w:szCs w:val="30"/>
        </w:rPr>
        <w:tab/>
      </w:r>
      <w:r w:rsidR="00DF1E7A">
        <w:rPr>
          <w:rFonts w:ascii="Andalus" w:hAnsi="Andalus" w:cs="Andalus"/>
          <w:bCs/>
          <w:sz w:val="30"/>
          <w:szCs w:val="30"/>
        </w:rPr>
        <w:tab/>
      </w:r>
      <w:r w:rsidR="00DF1E7A">
        <w:rPr>
          <w:rFonts w:ascii="Andalus" w:hAnsi="Andalus" w:cs="Andalus"/>
          <w:bCs/>
          <w:sz w:val="30"/>
          <w:szCs w:val="30"/>
        </w:rPr>
        <w:tab/>
      </w:r>
      <w:r w:rsidR="00DF1E7A">
        <w:rPr>
          <w:rFonts w:ascii="Andalus" w:hAnsi="Andalus" w:cs="Andalus"/>
          <w:bCs/>
          <w:sz w:val="30"/>
          <w:szCs w:val="30"/>
        </w:rPr>
        <w:tab/>
        <w:t>03/09/2023</w:t>
      </w:r>
    </w:p>
    <w:sectPr w:rsidR="00C118A4" w:rsidRPr="001F01F1" w:rsidSect="00AB05DA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46B8" w14:textId="77777777" w:rsidR="00A52071" w:rsidRDefault="00A52071" w:rsidP="001E49BC">
      <w:pPr>
        <w:spacing w:after="0" w:line="240" w:lineRule="auto"/>
      </w:pPr>
      <w:r>
        <w:separator/>
      </w:r>
    </w:p>
  </w:endnote>
  <w:endnote w:type="continuationSeparator" w:id="0">
    <w:p w14:paraId="3ABCAD36" w14:textId="77777777" w:rsidR="00A52071" w:rsidRDefault="00A52071" w:rsidP="001E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844A" w14:textId="5546184F" w:rsidR="001E49BC" w:rsidRDefault="001E49BC" w:rsidP="001E49BC">
    <w:pPr>
      <w:jc w:val="center"/>
    </w:pPr>
    <w:r>
      <w:t xml:space="preserve">Copper Mountain Clinic is a </w:t>
    </w:r>
    <w:r w:rsidR="005136D7">
      <w:t>D</w:t>
    </w:r>
    <w:r>
      <w:t>epartment of</w:t>
    </w:r>
    <w:r w:rsidR="008A2DDB">
      <w:t xml:space="preserve"> Mt Graham Regional Medical Center</w:t>
    </w:r>
  </w:p>
  <w:p w14:paraId="7BC4E8FD" w14:textId="4C52B3C7" w:rsidR="001E49BC" w:rsidRDefault="00FF376B" w:rsidP="001E49BC">
    <w:pPr>
      <w:jc w:val="center"/>
    </w:pPr>
    <w:r>
      <w:rPr>
        <w:noProof/>
      </w:rPr>
      <w:drawing>
        <wp:inline distT="0" distB="0" distL="0" distR="0" wp14:anchorId="1BC7C079" wp14:editId="592F9A01">
          <wp:extent cx="971550" cy="763187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127" cy="787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8E75" w14:textId="77777777" w:rsidR="00A52071" w:rsidRDefault="00A52071" w:rsidP="001E49BC">
      <w:pPr>
        <w:spacing w:after="0" w:line="240" w:lineRule="auto"/>
      </w:pPr>
      <w:r>
        <w:separator/>
      </w:r>
    </w:p>
  </w:footnote>
  <w:footnote w:type="continuationSeparator" w:id="0">
    <w:p w14:paraId="0DF222F5" w14:textId="77777777" w:rsidR="00A52071" w:rsidRDefault="00A52071" w:rsidP="001E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91F7" w14:textId="0750FC1C" w:rsidR="001E49BC" w:rsidRPr="00F863C5" w:rsidRDefault="00F863C5" w:rsidP="00F863C5">
    <w:pPr>
      <w:spacing w:after="0"/>
      <w:jc w:val="center"/>
      <w:rPr>
        <w:rFonts w:ascii="Andalus" w:hAnsi="Andalus" w:cs="Andalus"/>
        <w:b/>
        <w:color w:val="C45911" w:themeColor="accent2" w:themeShade="BF"/>
        <w:sz w:val="30"/>
        <w:szCs w:val="30"/>
        <w:u w:val="single"/>
      </w:rPr>
    </w:pPr>
    <w:r>
      <w:rPr>
        <w:rFonts w:ascii="Andalus" w:hAnsi="Andalus" w:cs="Andalus"/>
        <w:b/>
        <w:color w:val="C45911" w:themeColor="accent2" w:themeShade="BF"/>
        <w:sz w:val="30"/>
        <w:szCs w:val="30"/>
        <w:u w:val="single"/>
      </w:rPr>
      <w:t>Copper Mountain Clinic</w:t>
    </w:r>
  </w:p>
  <w:p w14:paraId="000E72BF" w14:textId="77777777" w:rsidR="001E49BC" w:rsidRPr="00AD0147" w:rsidRDefault="0056344E" w:rsidP="001E49BC">
    <w:pPr>
      <w:pStyle w:val="NoSpacing"/>
      <w:jc w:val="center"/>
      <w:rPr>
        <w:b/>
        <w:sz w:val="26"/>
        <w:szCs w:val="26"/>
      </w:rPr>
    </w:pPr>
    <w:r>
      <w:rPr>
        <w:b/>
        <w:sz w:val="26"/>
        <w:szCs w:val="26"/>
      </w:rPr>
      <w:t>2175</w:t>
    </w:r>
    <w:r w:rsidR="001E49BC" w:rsidRPr="00AD0147">
      <w:rPr>
        <w:b/>
        <w:sz w:val="26"/>
        <w:szCs w:val="26"/>
      </w:rPr>
      <w:t xml:space="preserve"> W 16</w:t>
    </w:r>
    <w:r w:rsidR="001E49BC" w:rsidRPr="00AD0147">
      <w:rPr>
        <w:b/>
        <w:sz w:val="26"/>
        <w:szCs w:val="26"/>
        <w:vertAlign w:val="superscript"/>
      </w:rPr>
      <w:t>TH</w:t>
    </w:r>
    <w:r w:rsidR="001E49BC" w:rsidRPr="00AD0147">
      <w:rPr>
        <w:b/>
        <w:sz w:val="26"/>
        <w:szCs w:val="26"/>
      </w:rPr>
      <w:t xml:space="preserve"> STREET – </w:t>
    </w:r>
    <w:r>
      <w:rPr>
        <w:b/>
        <w:sz w:val="26"/>
        <w:szCs w:val="26"/>
      </w:rPr>
      <w:t xml:space="preserve">STE #D - </w:t>
    </w:r>
    <w:r w:rsidR="001E49BC" w:rsidRPr="00AD0147">
      <w:rPr>
        <w:b/>
        <w:sz w:val="26"/>
        <w:szCs w:val="26"/>
      </w:rPr>
      <w:t>SAFFORD – AZ – 85546</w:t>
    </w:r>
  </w:p>
  <w:p w14:paraId="4554BDD6" w14:textId="77777777" w:rsidR="001E49BC" w:rsidRPr="00AD0147" w:rsidRDefault="001E49BC" w:rsidP="001E49BC">
    <w:pPr>
      <w:pStyle w:val="NoSpacing"/>
      <w:jc w:val="center"/>
      <w:rPr>
        <w:b/>
        <w:sz w:val="26"/>
        <w:szCs w:val="26"/>
      </w:rPr>
    </w:pPr>
    <w:r w:rsidRPr="00AD0147">
      <w:rPr>
        <w:b/>
        <w:sz w:val="26"/>
        <w:szCs w:val="26"/>
      </w:rPr>
      <w:t>P – 928-348-1600 / F – 844-271-2379</w:t>
    </w:r>
  </w:p>
  <w:p w14:paraId="5F039A47" w14:textId="77777777" w:rsidR="001E49BC" w:rsidRDefault="001E49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10"/>
    <w:rsid w:val="00003AFC"/>
    <w:rsid w:val="00014B15"/>
    <w:rsid w:val="00072D60"/>
    <w:rsid w:val="000C73C9"/>
    <w:rsid w:val="000D076F"/>
    <w:rsid w:val="000E79E8"/>
    <w:rsid w:val="00183AE7"/>
    <w:rsid w:val="001E49BC"/>
    <w:rsid w:val="001F01F1"/>
    <w:rsid w:val="002267C6"/>
    <w:rsid w:val="00246810"/>
    <w:rsid w:val="00262275"/>
    <w:rsid w:val="002C0F22"/>
    <w:rsid w:val="00370F32"/>
    <w:rsid w:val="003B2A22"/>
    <w:rsid w:val="003D6152"/>
    <w:rsid w:val="00401ED2"/>
    <w:rsid w:val="004110A0"/>
    <w:rsid w:val="004F0601"/>
    <w:rsid w:val="005136D7"/>
    <w:rsid w:val="0053782A"/>
    <w:rsid w:val="0056344E"/>
    <w:rsid w:val="00580B8E"/>
    <w:rsid w:val="00587BD8"/>
    <w:rsid w:val="005F749A"/>
    <w:rsid w:val="00630014"/>
    <w:rsid w:val="00676A32"/>
    <w:rsid w:val="00690210"/>
    <w:rsid w:val="006A11ED"/>
    <w:rsid w:val="006B1C37"/>
    <w:rsid w:val="006D4980"/>
    <w:rsid w:val="006E279F"/>
    <w:rsid w:val="006E3261"/>
    <w:rsid w:val="007E5CC6"/>
    <w:rsid w:val="00841403"/>
    <w:rsid w:val="008A1020"/>
    <w:rsid w:val="008A2DDB"/>
    <w:rsid w:val="009D68C3"/>
    <w:rsid w:val="00A52071"/>
    <w:rsid w:val="00AB05DA"/>
    <w:rsid w:val="00AB5627"/>
    <w:rsid w:val="00AD0147"/>
    <w:rsid w:val="00B05E8E"/>
    <w:rsid w:val="00B20BD6"/>
    <w:rsid w:val="00B375F2"/>
    <w:rsid w:val="00B839F8"/>
    <w:rsid w:val="00B969C4"/>
    <w:rsid w:val="00BB311B"/>
    <w:rsid w:val="00BF0F48"/>
    <w:rsid w:val="00BF2494"/>
    <w:rsid w:val="00C0282E"/>
    <w:rsid w:val="00C118A4"/>
    <w:rsid w:val="00C71294"/>
    <w:rsid w:val="00CC2B6D"/>
    <w:rsid w:val="00D552DD"/>
    <w:rsid w:val="00DA7DB2"/>
    <w:rsid w:val="00DD0BF2"/>
    <w:rsid w:val="00DF1E7A"/>
    <w:rsid w:val="00E82D81"/>
    <w:rsid w:val="00E84B6F"/>
    <w:rsid w:val="00E86E0E"/>
    <w:rsid w:val="00EE6816"/>
    <w:rsid w:val="00EF1BEC"/>
    <w:rsid w:val="00EF2DEA"/>
    <w:rsid w:val="00F22DC8"/>
    <w:rsid w:val="00F45C33"/>
    <w:rsid w:val="00F83D70"/>
    <w:rsid w:val="00F863C5"/>
    <w:rsid w:val="00FD1976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21EBD"/>
  <w15:chartTrackingRefBased/>
  <w15:docId w15:val="{2A285F2E-94DE-4139-9B33-A5466040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2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68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9BC"/>
  </w:style>
  <w:style w:type="paragraph" w:styleId="Footer">
    <w:name w:val="footer"/>
    <w:basedOn w:val="Normal"/>
    <w:link w:val="FooterChar"/>
    <w:uiPriority w:val="99"/>
    <w:unhideWhenUsed/>
    <w:rsid w:val="001E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Graham Regional Medical Center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Hansen</dc:creator>
  <cp:keywords/>
  <dc:description/>
  <cp:lastModifiedBy>Hansen, Diane</cp:lastModifiedBy>
  <cp:revision>2</cp:revision>
  <cp:lastPrinted>2022-09-27T15:49:00Z</cp:lastPrinted>
  <dcterms:created xsi:type="dcterms:W3CDTF">2023-05-30T21:58:00Z</dcterms:created>
  <dcterms:modified xsi:type="dcterms:W3CDTF">2023-05-30T21:58:00Z</dcterms:modified>
</cp:coreProperties>
</file>